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</w:pPr>
      <w:r>
        <w:rPr>
          <w:color w:val="800080"/>
        </w:rPr>
        <w:t>Freedom</w:t>
      </w:r>
      <w:r>
        <w:rPr>
          <w:color w:val="800080"/>
          <w:spacing w:val="-4"/>
        </w:rPr>
        <w:t> </w:t>
      </w:r>
      <w:r>
        <w:rPr>
          <w:color w:val="800080"/>
        </w:rPr>
        <w:t>of</w:t>
      </w:r>
      <w:r>
        <w:rPr>
          <w:color w:val="800080"/>
          <w:spacing w:val="-3"/>
        </w:rPr>
        <w:t> </w:t>
      </w:r>
      <w:r>
        <w:rPr>
          <w:color w:val="800080"/>
        </w:rPr>
        <w:t>Information</w:t>
      </w:r>
      <w:r>
        <w:rPr>
          <w:color w:val="800080"/>
          <w:spacing w:val="-4"/>
        </w:rPr>
        <w:t> </w:t>
      </w:r>
      <w:r>
        <w:rPr>
          <w:color w:val="800080"/>
        </w:rPr>
        <w:t>Request</w:t>
      </w:r>
      <w:r>
        <w:rPr>
          <w:color w:val="800080"/>
          <w:spacing w:val="-3"/>
        </w:rPr>
        <w:t> </w:t>
      </w:r>
      <w:r>
        <w:rPr>
          <w:color w:val="800080"/>
          <w:spacing w:val="-4"/>
        </w:rPr>
        <w:t>Form</w:t>
      </w:r>
    </w:p>
    <w:p>
      <w:pPr>
        <w:pStyle w:val="BodyText"/>
        <w:spacing w:before="275"/>
        <w:ind w:left="143"/>
      </w:pPr>
      <w:r>
        <w:rPr/>
        <w:t>Send</w:t>
      </w:r>
      <w:r>
        <w:rPr>
          <w:spacing w:val="30"/>
        </w:rPr>
        <w:t> </w:t>
      </w:r>
      <w:r>
        <w:rPr/>
        <w:t>this</w:t>
      </w:r>
      <w:r>
        <w:rPr>
          <w:spacing w:val="29"/>
        </w:rPr>
        <w:t> </w:t>
      </w:r>
      <w:r>
        <w:rPr/>
        <w:t>form</w:t>
      </w:r>
      <w:r>
        <w:rPr>
          <w:spacing w:val="30"/>
        </w:rPr>
        <w:t> </w:t>
      </w:r>
      <w:r>
        <w:rPr/>
        <w:t>direct</w:t>
      </w:r>
      <w:r>
        <w:rPr>
          <w:spacing w:val="30"/>
        </w:rPr>
        <w:t> </w:t>
      </w:r>
      <w:r>
        <w:rPr/>
        <w:t>to</w:t>
      </w:r>
      <w:r>
        <w:rPr>
          <w:spacing w:val="32"/>
        </w:rPr>
        <w:t> </w:t>
      </w:r>
      <w:r>
        <w:rPr/>
        <w:t>the</w:t>
      </w:r>
      <w:r>
        <w:rPr>
          <w:spacing w:val="34"/>
        </w:rPr>
        <w:t> </w:t>
      </w:r>
      <w:r>
        <w:rPr/>
        <w:t>Parish</w:t>
      </w:r>
      <w:r>
        <w:rPr>
          <w:spacing w:val="30"/>
        </w:rPr>
        <w:t> </w:t>
      </w:r>
      <w:r>
        <w:rPr/>
        <w:t>Clerk</w:t>
      </w:r>
      <w:r>
        <w:rPr>
          <w:spacing w:val="31"/>
        </w:rPr>
        <w:t> </w:t>
      </w:r>
      <w:r>
        <w:rPr/>
        <w:t>by</w:t>
      </w:r>
      <w:r>
        <w:rPr>
          <w:spacing w:val="29"/>
        </w:rPr>
        <w:t> </w:t>
      </w:r>
      <w:r>
        <w:rPr/>
        <w:t>either</w:t>
      </w:r>
      <w:r>
        <w:rPr>
          <w:spacing w:val="31"/>
        </w:rPr>
        <w:t> </w:t>
      </w:r>
      <w:r>
        <w:rPr/>
        <w:t>post</w:t>
      </w:r>
      <w:r>
        <w:rPr>
          <w:spacing w:val="30"/>
        </w:rPr>
        <w:t> </w:t>
      </w:r>
      <w:r>
        <w:rPr/>
        <w:t>or</w:t>
      </w:r>
      <w:r>
        <w:rPr>
          <w:spacing w:val="31"/>
        </w:rPr>
        <w:t> </w:t>
      </w:r>
      <w:r>
        <w:rPr/>
        <w:t>email,</w:t>
      </w:r>
      <w:r>
        <w:rPr>
          <w:spacing w:val="27"/>
        </w:rPr>
        <w:t> </w:t>
      </w:r>
      <w:r>
        <w:rPr/>
        <w:t>together</w:t>
      </w:r>
      <w:r>
        <w:rPr>
          <w:spacing w:val="28"/>
        </w:rPr>
        <w:t> </w:t>
      </w:r>
      <w:r>
        <w:rPr/>
        <w:t>with</w:t>
      </w:r>
      <w:r>
        <w:rPr>
          <w:spacing w:val="31"/>
        </w:rPr>
        <w:t> </w:t>
      </w:r>
      <w:r>
        <w:rPr/>
        <w:t>the application fee. Please see charges table below.</w:t>
      </w:r>
    </w:p>
    <w:p>
      <w:pPr>
        <w:pStyle w:val="BodyText"/>
      </w:pPr>
    </w:p>
    <w:p>
      <w:pPr>
        <w:spacing w:before="0"/>
        <w:ind w:left="140" w:right="2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FREEDOM</w:t>
      </w:r>
      <w:r>
        <w:rPr>
          <w:rFonts w:ascii="Arial"/>
          <w:b/>
          <w:spacing w:val="-8"/>
          <w:sz w:val="24"/>
        </w:rPr>
        <w:t> </w:t>
      </w:r>
      <w:r>
        <w:rPr>
          <w:rFonts w:ascii="Arial"/>
          <w:b/>
          <w:sz w:val="24"/>
        </w:rPr>
        <w:t>OF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z w:val="24"/>
        </w:rPr>
        <w:t>INFORMATION</w:t>
      </w:r>
      <w:r>
        <w:rPr>
          <w:rFonts w:ascii="Arial"/>
          <w:b/>
          <w:spacing w:val="-6"/>
          <w:sz w:val="24"/>
        </w:rPr>
        <w:t> </w:t>
      </w:r>
      <w:r>
        <w:rPr>
          <w:rFonts w:ascii="Arial"/>
          <w:b/>
          <w:spacing w:val="-2"/>
          <w:sz w:val="24"/>
        </w:rPr>
        <w:t>REQUEST</w:t>
      </w:r>
    </w:p>
    <w:p>
      <w:pPr>
        <w:pStyle w:val="BodyText"/>
        <w:rPr>
          <w:rFonts w:ascii="Arial"/>
          <w:b/>
        </w:rPr>
      </w:pPr>
    </w:p>
    <w:p>
      <w:pPr>
        <w:tabs>
          <w:tab w:pos="1912" w:val="left" w:leader="none"/>
          <w:tab w:pos="3291" w:val="left" w:leader="none"/>
        </w:tabs>
        <w:spacing w:before="0"/>
        <w:ind w:left="14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Date: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single"/>
        </w:rPr>
        <w:tab/>
      </w:r>
    </w:p>
    <w:p>
      <w:pPr>
        <w:pStyle w:val="BodyText"/>
        <w:rPr>
          <w:rFonts w:ascii="Arial"/>
          <w:b/>
        </w:rPr>
      </w:pPr>
    </w:p>
    <w:p>
      <w:pPr>
        <w:tabs>
          <w:tab w:pos="1912" w:val="left" w:leader="none"/>
          <w:tab w:pos="5517" w:val="left" w:leader="none"/>
          <w:tab w:pos="6777" w:val="left" w:leader="none"/>
        </w:tabs>
        <w:spacing w:line="480" w:lineRule="auto" w:before="0"/>
        <w:ind w:left="143" w:right="2435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Surname: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single"/>
        </w:rPr>
        <w:tab/>
        <w:tab/>
      </w:r>
      <w:r>
        <w:rPr>
          <w:rFonts w:ascii="Arial"/>
          <w:b/>
          <w:sz w:val="24"/>
        </w:rPr>
        <w:t> First Name(s):</w:t>
      </w:r>
      <w:r>
        <w:rPr>
          <w:rFonts w:ascii="Arial"/>
          <w:b/>
          <w:spacing w:val="88"/>
          <w:sz w:val="24"/>
        </w:rPr>
        <w:t> </w:t>
      </w:r>
      <w:r>
        <w:rPr>
          <w:rFonts w:ascii="Arial"/>
          <w:b/>
          <w:sz w:val="24"/>
          <w:u w:val="single"/>
        </w:rPr>
        <w:tab/>
        <w:tab/>
      </w:r>
    </w:p>
    <w:p>
      <w:pPr>
        <w:tabs>
          <w:tab w:pos="1912" w:val="left" w:leader="none"/>
          <w:tab w:pos="8217" w:val="left" w:leader="none"/>
        </w:tabs>
        <w:spacing w:before="1"/>
        <w:ind w:left="14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Address:</w:t>
      </w:r>
      <w:r>
        <w:rPr>
          <w:rFonts w:ascii="Arial"/>
          <w:b/>
          <w:sz w:val="24"/>
        </w:rPr>
        <w:tab/>
      </w:r>
      <w:r>
        <w:rPr>
          <w:rFonts w:ascii="Arial"/>
          <w:b/>
          <w:sz w:val="24"/>
          <w:u w:val="single"/>
        </w:rPr>
        <w:tab/>
      </w: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pStyle w:val="BodyText"/>
        <w:rPr>
          <w:rFonts w:ascii="Arial"/>
          <w:b/>
        </w:rPr>
      </w:pPr>
    </w:p>
    <w:p>
      <w:pPr>
        <w:spacing w:before="0"/>
        <w:ind w:left="14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2024126</wp:posOffset>
                </wp:positionH>
                <wp:positionV relativeFrom="paragraph">
                  <wp:posOffset>184403</wp:posOffset>
                </wp:positionV>
                <wp:extent cx="967105" cy="12700"/>
                <wp:effectExtent l="0" t="0" r="0" b="0"/>
                <wp:wrapTopAndBottom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6710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67105" h="12700">
                              <a:moveTo>
                                <a:pt x="966520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966520" y="12191"/>
                              </a:lnTo>
                              <a:lnTo>
                                <a:pt x="9665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59.380005pt;margin-top:14.519932pt;width:76.104pt;height:.95999pt;mso-position-horizontal-relative:page;mso-position-vertical-relative:paragraph;z-index:-15728640;mso-wrap-distance-left:0;mso-wrap-distance-right:0" id="docshape1" filled="true" fillcolor="#000000" stroked="false">
                <v:fill type="solid"/>
                <w10:wrap type="topAndBottom"/>
              </v:rect>
            </w:pict>
          </mc:Fallback>
        </mc:AlternateContent>
      </w:r>
      <w:r>
        <w:rPr>
          <w:rFonts w:ascii="Arial"/>
          <w:b/>
          <w:spacing w:val="-2"/>
          <w:sz w:val="24"/>
        </w:rPr>
        <w:t>Postcode:</w:t>
      </w:r>
    </w:p>
    <w:p>
      <w:pPr>
        <w:pStyle w:val="BodyText"/>
        <w:spacing w:before="242"/>
        <w:rPr>
          <w:rFonts w:ascii="Arial"/>
          <w:b/>
        </w:rPr>
      </w:pPr>
    </w:p>
    <w:p>
      <w:pPr>
        <w:spacing w:before="1"/>
        <w:ind w:left="14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z w:val="24"/>
        </w:rPr>
        <w:t>Phone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contact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no.</w:t>
      </w:r>
      <w:r>
        <w:rPr>
          <w:rFonts w:ascii="Arial"/>
          <w:b/>
          <w:spacing w:val="10"/>
          <w:sz w:val="24"/>
        </w:rPr>
        <w:t> </w:t>
      </w:r>
      <w:r>
        <w:rPr>
          <w:rFonts w:ascii="Arial"/>
          <w:b/>
          <w:spacing w:val="-2"/>
          <w:sz w:val="24"/>
        </w:rPr>
        <w:t>(Home):</w:t>
      </w:r>
    </w:p>
    <w:p>
      <w:pPr>
        <w:pStyle w:val="BodyText"/>
        <w:spacing w:before="4"/>
        <w:rPr>
          <w:rFonts w:ascii="Arial"/>
          <w:b/>
          <w:sz w:val="5"/>
        </w:rPr>
      </w:pPr>
      <w:r>
        <w:rPr>
          <w:rFonts w:ascii="Arial"/>
          <w:b/>
          <w:sz w:val="5"/>
        </w:rPr>
        <mc:AlternateContent>
          <mc:Choice Requires="wps">
            <w:drawing>
              <wp:anchor distT="0" distB="0" distL="0" distR="0" allowOverlap="1" layoutInCell="1" locked="0" behindDoc="1" simplePos="0" relativeHeight="487588352">
                <wp:simplePos x="0" y="0"/>
                <wp:positionH relativeFrom="page">
                  <wp:posOffset>3281807</wp:posOffset>
                </wp:positionH>
                <wp:positionV relativeFrom="paragraph">
                  <wp:posOffset>54512</wp:posOffset>
                </wp:positionV>
                <wp:extent cx="1593215" cy="12700"/>
                <wp:effectExtent l="0" t="0" r="0" b="0"/>
                <wp:wrapTopAndBottom/>
                <wp:docPr id="2" name="Graphic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" name="Graphic 2"/>
                      <wps:cNvSpPr/>
                      <wps:spPr>
                        <a:xfrm>
                          <a:off x="0" y="0"/>
                          <a:ext cx="15932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215" h="12700">
                              <a:moveTo>
                                <a:pt x="1592834" y="0"/>
                              </a:moveTo>
                              <a:lnTo>
                                <a:pt x="0" y="0"/>
                              </a:lnTo>
                              <a:lnTo>
                                <a:pt x="0" y="12191"/>
                              </a:lnTo>
                              <a:lnTo>
                                <a:pt x="1592834" y="12191"/>
                              </a:lnTo>
                              <a:lnTo>
                                <a:pt x="1592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8.410004pt;margin-top:4.292354pt;width:125.42pt;height:.95999pt;mso-position-horizontal-relative:page;mso-position-vertical-relative:paragraph;z-index:-15728128;mso-wrap-distance-left:0;mso-wrap-distance-right:0" id="docshape2" filled="true" fillcolor="#000000" stroked="false">
                <v:fill type="solid"/>
                <w10:wrap type="topAndBottom"/>
              </v:rect>
            </w:pict>
          </mc:Fallback>
        </mc:AlternateContent>
      </w:r>
    </w:p>
    <w:p>
      <w:pPr>
        <w:pStyle w:val="BodyText"/>
        <w:spacing w:before="15"/>
        <w:rPr>
          <w:rFonts w:ascii="Arial"/>
          <w:b/>
        </w:rPr>
      </w:pPr>
    </w:p>
    <w:p>
      <w:pPr>
        <w:spacing w:before="0"/>
        <w:ind w:left="140" w:right="3436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3281807</wp:posOffset>
                </wp:positionH>
                <wp:positionV relativeFrom="paragraph">
                  <wp:posOffset>146191</wp:posOffset>
                </wp:positionV>
                <wp:extent cx="1593215" cy="12700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1593215" cy="127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593215" h="12700">
                              <a:moveTo>
                                <a:pt x="1592834" y="0"/>
                              </a:moveTo>
                              <a:lnTo>
                                <a:pt x="0" y="0"/>
                              </a:lnTo>
                              <a:lnTo>
                                <a:pt x="0" y="12192"/>
                              </a:lnTo>
                              <a:lnTo>
                                <a:pt x="1592834" y="12192"/>
                              </a:lnTo>
                              <a:lnTo>
                                <a:pt x="159283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258.410004pt;margin-top:11.511152pt;width:125.42pt;height:.96002pt;mso-position-horizontal-relative:page;mso-position-vertical-relative:paragraph;z-index:15730176" id="docshape3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rFonts w:ascii="Arial"/>
          <w:b/>
          <w:spacing w:val="-2"/>
          <w:sz w:val="24"/>
        </w:rPr>
        <w:t>(Business):</w:t>
      </w:r>
    </w:p>
    <w:p>
      <w:pPr>
        <w:pStyle w:val="BodyText"/>
        <w:rPr>
          <w:rFonts w:ascii="Arial"/>
          <w:b/>
        </w:rPr>
      </w:pPr>
    </w:p>
    <w:p>
      <w:pPr>
        <w:spacing w:before="0"/>
        <w:ind w:left="140" w:right="3475" w:firstLine="0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I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would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like</w:t>
      </w:r>
      <w:r>
        <w:rPr>
          <w:rFonts w:ascii="Arial"/>
          <w:b/>
          <w:spacing w:val="-2"/>
          <w:sz w:val="24"/>
        </w:rPr>
        <w:t> </w:t>
      </w:r>
      <w:r>
        <w:rPr>
          <w:rFonts w:ascii="Arial"/>
          <w:b/>
          <w:sz w:val="24"/>
        </w:rPr>
        <w:t>access</w:t>
      </w:r>
      <w:r>
        <w:rPr>
          <w:rFonts w:ascii="Arial"/>
          <w:b/>
          <w:spacing w:val="-3"/>
          <w:sz w:val="24"/>
        </w:rPr>
        <w:t> </w:t>
      </w:r>
      <w:r>
        <w:rPr>
          <w:rFonts w:ascii="Arial"/>
          <w:b/>
          <w:sz w:val="24"/>
        </w:rPr>
        <w:t>to the</w:t>
      </w:r>
      <w:r>
        <w:rPr>
          <w:rFonts w:ascii="Arial"/>
          <w:b/>
          <w:spacing w:val="-1"/>
          <w:sz w:val="24"/>
        </w:rPr>
        <w:t> </w:t>
      </w:r>
      <w:r>
        <w:rPr>
          <w:rFonts w:ascii="Arial"/>
          <w:b/>
          <w:sz w:val="24"/>
        </w:rPr>
        <w:t>following </w:t>
      </w:r>
      <w:r>
        <w:rPr>
          <w:rFonts w:ascii="Arial"/>
          <w:b/>
          <w:spacing w:val="-2"/>
          <w:sz w:val="24"/>
        </w:rPr>
        <w:t>document(s):</w:t>
      </w:r>
    </w:p>
    <w:p>
      <w:pPr>
        <w:pStyle w:val="BodyText"/>
        <w:spacing w:before="7"/>
        <w:rPr>
          <w:rFonts w:ascii="Arial"/>
          <w:b/>
          <w:sz w:val="10"/>
        </w:rPr>
      </w:pPr>
      <w:r>
        <w:rPr>
          <w:rFonts w:ascii="Arial"/>
          <w:b/>
          <w:sz w:val="10"/>
        </w:rPr>
        <mc:AlternateContent>
          <mc:Choice Requires="wps">
            <w:drawing>
              <wp:anchor distT="0" distB="0" distL="0" distR="0" allowOverlap="1" layoutInCell="1" locked="0" behindDoc="1" simplePos="0" relativeHeight="487588864">
                <wp:simplePos x="0" y="0"/>
                <wp:positionH relativeFrom="page">
                  <wp:posOffset>908608</wp:posOffset>
                </wp:positionH>
                <wp:positionV relativeFrom="paragraph">
                  <wp:posOffset>92908</wp:posOffset>
                </wp:positionV>
                <wp:extent cx="5699760" cy="2949575"/>
                <wp:effectExtent l="0" t="0" r="0" b="0"/>
                <wp:wrapTopAndBottom/>
                <wp:docPr id="4" name="Graphic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4" name="Graphic 4"/>
                      <wps:cNvSpPr/>
                      <wps:spPr>
                        <a:xfrm>
                          <a:off x="0" y="0"/>
                          <a:ext cx="5699760" cy="29495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699760" h="2949575">
                              <a:moveTo>
                                <a:pt x="12179" y="12306"/>
                              </a:moveTo>
                              <a:lnTo>
                                <a:pt x="0" y="12306"/>
                              </a:lnTo>
                              <a:lnTo>
                                <a:pt x="0" y="2937116"/>
                              </a:lnTo>
                              <a:lnTo>
                                <a:pt x="0" y="2949308"/>
                              </a:lnTo>
                              <a:lnTo>
                                <a:pt x="12179" y="2949308"/>
                              </a:lnTo>
                              <a:lnTo>
                                <a:pt x="12179" y="2937116"/>
                              </a:lnTo>
                              <a:lnTo>
                                <a:pt x="12179" y="12306"/>
                              </a:lnTo>
                              <a:close/>
                            </a:path>
                            <a:path w="5699760" h="2949575">
                              <a:moveTo>
                                <a:pt x="12179" y="0"/>
                              </a:moveTo>
                              <a:lnTo>
                                <a:pt x="0" y="0"/>
                              </a:lnTo>
                              <a:lnTo>
                                <a:pt x="0" y="12179"/>
                              </a:lnTo>
                              <a:lnTo>
                                <a:pt x="12179" y="12179"/>
                              </a:lnTo>
                              <a:lnTo>
                                <a:pt x="12179" y="0"/>
                              </a:lnTo>
                              <a:close/>
                            </a:path>
                            <a:path w="5699760" h="2949575">
                              <a:moveTo>
                                <a:pt x="5686920" y="2937116"/>
                              </a:moveTo>
                              <a:lnTo>
                                <a:pt x="12192" y="2937116"/>
                              </a:lnTo>
                              <a:lnTo>
                                <a:pt x="12192" y="2949308"/>
                              </a:lnTo>
                              <a:lnTo>
                                <a:pt x="5686920" y="2949308"/>
                              </a:lnTo>
                              <a:lnTo>
                                <a:pt x="5686920" y="2937116"/>
                              </a:lnTo>
                              <a:close/>
                            </a:path>
                            <a:path w="5699760" h="2949575">
                              <a:moveTo>
                                <a:pt x="5686920" y="0"/>
                              </a:moveTo>
                              <a:lnTo>
                                <a:pt x="12192" y="0"/>
                              </a:lnTo>
                              <a:lnTo>
                                <a:pt x="12192" y="12179"/>
                              </a:lnTo>
                              <a:lnTo>
                                <a:pt x="5686920" y="12179"/>
                              </a:lnTo>
                              <a:lnTo>
                                <a:pt x="5686920" y="0"/>
                              </a:lnTo>
                              <a:close/>
                            </a:path>
                            <a:path w="5699760" h="2949575">
                              <a:moveTo>
                                <a:pt x="5699201" y="12306"/>
                              </a:moveTo>
                              <a:lnTo>
                                <a:pt x="5687009" y="12306"/>
                              </a:lnTo>
                              <a:lnTo>
                                <a:pt x="5687009" y="2937116"/>
                              </a:lnTo>
                              <a:lnTo>
                                <a:pt x="5687009" y="2949308"/>
                              </a:lnTo>
                              <a:lnTo>
                                <a:pt x="5699201" y="2949308"/>
                              </a:lnTo>
                              <a:lnTo>
                                <a:pt x="5699201" y="2937116"/>
                              </a:lnTo>
                              <a:lnTo>
                                <a:pt x="5699201" y="12306"/>
                              </a:lnTo>
                              <a:close/>
                            </a:path>
                            <a:path w="5699760" h="2949575">
                              <a:moveTo>
                                <a:pt x="5699201" y="0"/>
                              </a:moveTo>
                              <a:lnTo>
                                <a:pt x="5687009" y="0"/>
                              </a:lnTo>
                              <a:lnTo>
                                <a:pt x="5687009" y="12179"/>
                              </a:lnTo>
                              <a:lnTo>
                                <a:pt x="5699201" y="12179"/>
                              </a:lnTo>
                              <a:lnTo>
                                <a:pt x="569920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71.544006pt;margin-top:7.315669pt;width:448.8pt;height:232.25pt;mso-position-horizontal-relative:page;mso-position-vertical-relative:paragraph;z-index:-15727616;mso-wrap-distance-left:0;mso-wrap-distance-right:0" id="docshape4" coordorigin="1431,146" coordsize="8976,4645" path="m1450,166l1431,166,1431,4772,1431,4791,1450,4791,1450,4772,1450,166xm1450,146l1431,146,1431,165,1450,165,1450,146xm10387,4772l1450,4772,1450,4791,10387,4791,10387,4772xm10387,146l1450,146,1450,165,10387,165,10387,146xm10406,166l10387,166,10387,4772,10387,4791,10406,4791,10406,4772,10406,166xm10406,146l10387,146,10387,165,10406,165,10406,146xe" filled="true" fillcolor="#000000" stroked="false">
                <v:path arrowok="t"/>
                <v:fill type="solid"/>
                <w10:wrap type="topAndBottom"/>
              </v:shape>
            </w:pict>
          </mc:Fallback>
        </mc:AlternateContent>
      </w:r>
    </w:p>
    <w:p>
      <w:pPr>
        <w:pStyle w:val="BodyText"/>
        <w:spacing w:before="274"/>
        <w:ind w:left="143"/>
      </w:pPr>
      <w:r>
        <w:rPr/>
        <w:t>Indicate</w:t>
      </w:r>
      <w:r>
        <w:rPr>
          <w:spacing w:val="-3"/>
        </w:rPr>
        <w:t> </w:t>
      </w:r>
      <w:r>
        <w:rPr/>
        <w:t>whether</w:t>
      </w:r>
      <w:r>
        <w:rPr>
          <w:spacing w:val="-3"/>
        </w:rPr>
        <w:t> </w:t>
      </w:r>
      <w:r>
        <w:rPr/>
        <w:t>you</w:t>
      </w:r>
      <w:r>
        <w:rPr>
          <w:spacing w:val="-3"/>
        </w:rPr>
        <w:t> </w:t>
      </w:r>
      <w:r>
        <w:rPr/>
        <w:t>would</w:t>
      </w:r>
      <w:r>
        <w:rPr>
          <w:spacing w:val="-3"/>
        </w:rPr>
        <w:t> </w:t>
      </w:r>
      <w:r>
        <w:rPr/>
        <w:t>like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5"/>
        </w:rPr>
        <w:t> </w:t>
      </w:r>
      <w:r>
        <w:rPr/>
        <w:t>the</w:t>
      </w:r>
      <w:r>
        <w:rPr>
          <w:spacing w:val="-7"/>
        </w:rPr>
        <w:t> </w:t>
      </w:r>
      <w:r>
        <w:rPr/>
        <w:t>documents</w:t>
      </w:r>
      <w:r>
        <w:rPr>
          <w:spacing w:val="-3"/>
        </w:rPr>
        <w:t> </w:t>
      </w:r>
      <w:r>
        <w:rPr/>
        <w:t>and/or</w:t>
      </w:r>
      <w:r>
        <w:rPr>
          <w:spacing w:val="-3"/>
        </w:rPr>
        <w:t> </w:t>
      </w:r>
      <w:r>
        <w:rPr/>
        <w:t>obtain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copy</w:t>
      </w:r>
      <w:r>
        <w:rPr>
          <w:spacing w:val="-6"/>
        </w:rPr>
        <w:t> </w:t>
      </w:r>
      <w:r>
        <w:rPr/>
        <w:t>of</w:t>
      </w:r>
      <w:r>
        <w:rPr>
          <w:spacing w:val="-1"/>
        </w:rPr>
        <w:t> </w:t>
      </w:r>
      <w:r>
        <w:rPr/>
        <w:t>the </w:t>
      </w:r>
      <w:r>
        <w:rPr>
          <w:spacing w:val="-2"/>
        </w:rPr>
        <w:t>documents:</w:t>
      </w:r>
    </w:p>
    <w:p>
      <w:pPr>
        <w:pStyle w:val="BodyText"/>
      </w:pPr>
    </w:p>
    <w:p>
      <w:pPr>
        <w:pStyle w:val="BodyText"/>
        <w:spacing w:line="343" w:lineRule="auto"/>
        <w:ind w:left="143" w:right="4661"/>
        <w:rPr>
          <w:position w:val="-3"/>
        </w:rPr>
      </w:pPr>
      <w:r>
        <w:rPr/>
        <w:t>I</w:t>
      </w:r>
      <w:r>
        <w:rPr>
          <w:spacing w:val="-4"/>
        </w:rPr>
        <w:t> </w:t>
      </w:r>
      <w:r>
        <w:rPr/>
        <w:t>want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copy</w:t>
      </w:r>
      <w:r>
        <w:rPr>
          <w:spacing w:val="-7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document(s)</w:t>
      </w:r>
      <w:r>
        <w:rPr>
          <w:spacing w:val="-5"/>
        </w:rPr>
        <w:t> </w:t>
      </w:r>
      <w:r>
        <w:rPr/>
        <w:t>........ </w:t>
      </w:r>
      <w:r>
        <w:rPr>
          <w:spacing w:val="14"/>
          <w:position w:val="-3"/>
        </w:rPr>
        <w:drawing>
          <wp:inline distT="0" distB="0" distL="0" distR="0">
            <wp:extent cx="155448" cy="155447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4"/>
          <w:position w:val="-3"/>
        </w:rPr>
      </w:r>
      <w:r>
        <w:rPr>
          <w:rFonts w:ascii="Times New Roman"/>
          <w:spacing w:val="14"/>
          <w:position w:val="-3"/>
        </w:rPr>
        <w:t> </w:t>
      </w:r>
      <w:r>
        <w:rPr/>
        <w:t>I</w:t>
      </w:r>
      <w:r>
        <w:rPr>
          <w:spacing w:val="-3"/>
        </w:rPr>
        <w:t> </w:t>
      </w:r>
      <w:r>
        <w:rPr/>
        <w:t>want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inspect</w:t>
      </w:r>
      <w:r>
        <w:rPr>
          <w:spacing w:val="-5"/>
        </w:rPr>
        <w:t> </w:t>
      </w:r>
      <w:r>
        <w:rPr/>
        <w:t>the</w:t>
      </w:r>
      <w:r>
        <w:rPr>
          <w:spacing w:val="-3"/>
        </w:rPr>
        <w:t> </w:t>
      </w:r>
      <w:r>
        <w:rPr/>
        <w:t>document(s)</w:t>
      </w:r>
      <w:r>
        <w:rPr>
          <w:spacing w:val="-4"/>
        </w:rPr>
        <w:t> </w:t>
      </w:r>
      <w:r>
        <w:rPr/>
        <w:t>.......</w:t>
      </w:r>
      <w:r>
        <w:rPr>
          <w:spacing w:val="13"/>
        </w:rPr>
        <w:t> </w:t>
      </w:r>
      <w:r>
        <w:rPr>
          <w:spacing w:val="17"/>
          <w:position w:val="-3"/>
        </w:rPr>
        <w:drawing>
          <wp:inline distT="0" distB="0" distL="0" distR="0">
            <wp:extent cx="155448" cy="155447"/>
            <wp:effectExtent l="0" t="0" r="0" b="0"/>
            <wp:docPr id="6" name="Image 6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6" name="Image 6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5448" cy="155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17"/>
          <w:position w:val="-3"/>
        </w:rPr>
      </w:r>
    </w:p>
    <w:p>
      <w:pPr>
        <w:pStyle w:val="BodyText"/>
        <w:spacing w:after="0" w:line="343" w:lineRule="auto"/>
        <w:rPr>
          <w:position w:val="-3"/>
        </w:rPr>
        <w:sectPr>
          <w:type w:val="continuous"/>
          <w:pgSz w:w="11910" w:h="16840"/>
          <w:pgMar w:top="1340" w:bottom="280" w:left="1275" w:right="1417"/>
        </w:sectPr>
      </w:pPr>
    </w:p>
    <w:p>
      <w:pPr>
        <w:spacing w:before="74"/>
        <w:ind w:left="143" w:right="0" w:firstLine="0"/>
        <w:jc w:val="left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Charges</w:t>
      </w:r>
    </w:p>
    <w:p>
      <w:pPr>
        <w:pStyle w:val="BodyText"/>
        <w:spacing w:before="2"/>
        <w:rPr>
          <w:rFonts w:ascii="Arial"/>
          <w:b/>
          <w:sz w:val="14"/>
        </w:rPr>
      </w:pPr>
    </w:p>
    <w:tbl>
      <w:tblPr>
        <w:tblW w:w="0" w:type="auto"/>
        <w:jc w:val="left"/>
        <w:tblInd w:w="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915"/>
        <w:gridCol w:w="2568"/>
        <w:gridCol w:w="2397"/>
        <w:gridCol w:w="2136"/>
      </w:tblGrid>
      <w:tr>
        <w:trPr>
          <w:trHeight w:val="806" w:hRule="atLeast"/>
        </w:trPr>
        <w:tc>
          <w:tcPr>
            <w:tcW w:w="191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Personnel</w:t>
            </w:r>
          </w:p>
        </w:tc>
        <w:tc>
          <w:tcPr>
            <w:tcW w:w="25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Who’s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who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council and contact details</w:t>
            </w:r>
          </w:p>
        </w:tc>
        <w:tc>
          <w:tcPr>
            <w:tcW w:w="2397" w:type="dxa"/>
          </w:tcPr>
          <w:p>
            <w:pPr>
              <w:pStyle w:val="TableParagraph"/>
              <w:ind w:left="108" w:right="55"/>
              <w:rPr>
                <w:sz w:val="22"/>
              </w:rPr>
            </w:pPr>
            <w:r>
              <w:rPr>
                <w:sz w:val="22"/>
              </w:rPr>
              <w:t>Notice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Boards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website</w:t>
            </w:r>
          </w:p>
        </w:tc>
        <w:tc>
          <w:tcPr>
            <w:tcW w:w="2136" w:type="dxa"/>
          </w:tcPr>
          <w:p>
            <w:pPr>
              <w:pStyle w:val="TableParagraph"/>
              <w:spacing w:line="268" w:lineRule="exact"/>
              <w:ind w:left="109"/>
              <w:rPr>
                <w:sz w:val="22"/>
              </w:rPr>
            </w:pPr>
            <w:r>
              <w:rPr>
                <w:spacing w:val="-4"/>
                <w:sz w:val="22"/>
              </w:rPr>
              <w:t>Free</w:t>
            </w:r>
          </w:p>
        </w:tc>
      </w:tr>
      <w:tr>
        <w:trPr>
          <w:trHeight w:val="2150" w:hRule="atLeast"/>
        </w:trPr>
        <w:tc>
          <w:tcPr>
            <w:tcW w:w="191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Finance</w:t>
            </w:r>
          </w:p>
        </w:tc>
        <w:tc>
          <w:tcPr>
            <w:tcW w:w="2568" w:type="dxa"/>
          </w:tcPr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Financial information relating to projected and actual income &amp; expenditure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financial audit Precept Annual</w:t>
            </w: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Return</w:t>
            </w:r>
            <w:r>
              <w:rPr>
                <w:spacing w:val="25"/>
                <w:sz w:val="22"/>
              </w:rPr>
              <w:t> </w:t>
            </w:r>
            <w:r>
              <w:rPr>
                <w:sz w:val="22"/>
              </w:rPr>
              <w:t>Auditor’s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Annual </w:t>
            </w:r>
            <w:r>
              <w:rPr>
                <w:spacing w:val="-2"/>
                <w:sz w:val="22"/>
              </w:rPr>
              <w:t>Report</w:t>
            </w:r>
          </w:p>
        </w:tc>
        <w:tc>
          <w:tcPr>
            <w:tcW w:w="2397" w:type="dxa"/>
          </w:tcPr>
          <w:p>
            <w:pPr>
              <w:pStyle w:val="TableParagraph"/>
              <w:ind w:left="108" w:right="55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Parish Clerk</w:t>
            </w:r>
            <w:r>
              <w:rPr>
                <w:spacing w:val="80"/>
                <w:sz w:val="22"/>
              </w:rPr>
              <w:t> </w:t>
            </w: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the Parish Clerk Notice boards and website Notice boards and </w:t>
            </w:r>
            <w:r>
              <w:rPr>
                <w:spacing w:val="-2"/>
                <w:sz w:val="22"/>
              </w:rPr>
              <w:t>website</w:t>
            </w:r>
          </w:p>
        </w:tc>
        <w:tc>
          <w:tcPr>
            <w:tcW w:w="2136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£1.00 + copying charges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postage</w:t>
            </w:r>
          </w:p>
        </w:tc>
      </w:tr>
      <w:tr>
        <w:trPr>
          <w:trHeight w:val="1610" w:hRule="atLeast"/>
        </w:trPr>
        <w:tc>
          <w:tcPr>
            <w:tcW w:w="191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pacing w:val="-2"/>
                <w:sz w:val="22"/>
              </w:rPr>
              <w:t>Actions</w:t>
            </w:r>
          </w:p>
        </w:tc>
        <w:tc>
          <w:tcPr>
            <w:tcW w:w="2568" w:type="dxa"/>
          </w:tcPr>
          <w:p>
            <w:pPr>
              <w:pStyle w:val="TableParagraph"/>
              <w:ind w:right="623"/>
              <w:rPr>
                <w:sz w:val="22"/>
              </w:rPr>
            </w:pPr>
            <w:r>
              <w:rPr>
                <w:sz w:val="22"/>
              </w:rPr>
              <w:t>Chairman’s &amp; Committee’s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Annual </w:t>
            </w:r>
            <w:r>
              <w:rPr>
                <w:spacing w:val="-2"/>
                <w:sz w:val="22"/>
              </w:rPr>
              <w:t>Reports</w:t>
            </w:r>
          </w:p>
        </w:tc>
        <w:tc>
          <w:tcPr>
            <w:tcW w:w="2397" w:type="dxa"/>
          </w:tcPr>
          <w:p>
            <w:pPr>
              <w:pStyle w:val="TableParagraph"/>
              <w:ind w:left="108" w:right="55"/>
              <w:rPr>
                <w:sz w:val="22"/>
              </w:rPr>
            </w:pPr>
            <w:r>
              <w:rPr>
                <w:sz w:val="22"/>
              </w:rPr>
              <w:t>Minutes on notice boards</w:t>
            </w:r>
            <w:r>
              <w:rPr>
                <w:spacing w:val="-7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website</w:t>
            </w:r>
            <w:r>
              <w:rPr>
                <w:spacing w:val="78"/>
                <w:sz w:val="22"/>
              </w:rPr>
              <w:t> </w:t>
            </w:r>
            <w:r>
              <w:rPr>
                <w:sz w:val="22"/>
              </w:rPr>
              <w:t>By request to the Parish </w:t>
            </w:r>
            <w:r>
              <w:rPr>
                <w:spacing w:val="-2"/>
                <w:sz w:val="22"/>
              </w:rPr>
              <w:t>Clerk</w:t>
            </w:r>
          </w:p>
        </w:tc>
        <w:tc>
          <w:tcPr>
            <w:tcW w:w="2136" w:type="dxa"/>
          </w:tcPr>
          <w:p>
            <w:pPr>
              <w:pStyle w:val="TableParagraph"/>
              <w:spacing w:line="267" w:lineRule="exact"/>
              <w:ind w:left="109"/>
              <w:rPr>
                <w:sz w:val="22"/>
              </w:rPr>
            </w:pPr>
            <w:r>
              <w:rPr>
                <w:sz w:val="22"/>
              </w:rPr>
              <w:t>Free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1"/>
                <w:sz w:val="22"/>
              </w:rPr>
              <w:t> </w:t>
            </w:r>
            <w:r>
              <w:rPr>
                <w:sz w:val="22"/>
              </w:rPr>
              <w:t>website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£1.00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+copying charges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postage</w:t>
            </w:r>
          </w:p>
        </w:tc>
      </w:tr>
      <w:tr>
        <w:trPr>
          <w:trHeight w:val="2148" w:hRule="atLeast"/>
        </w:trPr>
        <w:tc>
          <w:tcPr>
            <w:tcW w:w="191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Decision</w:t>
            </w:r>
            <w:r>
              <w:rPr>
                <w:spacing w:val="-5"/>
                <w:sz w:val="22"/>
              </w:rPr>
              <w:t> </w:t>
            </w:r>
            <w:r>
              <w:rPr>
                <w:spacing w:val="-2"/>
                <w:sz w:val="22"/>
              </w:rPr>
              <w:t>making</w:t>
            </w:r>
          </w:p>
        </w:tc>
        <w:tc>
          <w:tcPr>
            <w:tcW w:w="2568" w:type="dxa"/>
          </w:tcPr>
          <w:p>
            <w:pPr>
              <w:pStyle w:val="TableParagraph"/>
              <w:ind w:right="137"/>
              <w:rPr>
                <w:sz w:val="22"/>
              </w:rPr>
            </w:pPr>
            <w:r>
              <w:rPr>
                <w:sz w:val="22"/>
              </w:rPr>
              <w:t>Decision making processes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records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 </w:t>
            </w:r>
            <w:r>
              <w:rPr>
                <w:spacing w:val="-2"/>
                <w:sz w:val="22"/>
              </w:rPr>
              <w:t>decisions</w:t>
            </w:r>
          </w:p>
          <w:p>
            <w:pPr>
              <w:pStyle w:val="TableParagraph"/>
              <w:spacing w:before="1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Responses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planning </w:t>
            </w:r>
            <w:r>
              <w:rPr>
                <w:spacing w:val="-2"/>
                <w:sz w:val="22"/>
              </w:rPr>
              <w:t>applications</w:t>
            </w:r>
          </w:p>
        </w:tc>
        <w:tc>
          <w:tcPr>
            <w:tcW w:w="2397" w:type="dxa"/>
          </w:tcPr>
          <w:p>
            <w:pPr>
              <w:pStyle w:val="TableParagraph"/>
              <w:ind w:left="108" w:right="55"/>
              <w:rPr>
                <w:sz w:val="22"/>
              </w:rPr>
            </w:pPr>
            <w:r>
              <w:rPr>
                <w:sz w:val="22"/>
              </w:rPr>
              <w:t>Minutes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available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on notice boards and </w:t>
            </w:r>
            <w:r>
              <w:rPr>
                <w:spacing w:val="-2"/>
                <w:sz w:val="22"/>
              </w:rPr>
              <w:t>website</w:t>
            </w:r>
          </w:p>
          <w:p>
            <w:pPr>
              <w:pStyle w:val="TableParagraph"/>
              <w:spacing w:before="1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8" w:right="135"/>
              <w:rPr>
                <w:sz w:val="22"/>
              </w:rPr>
            </w:pPr>
            <w:r>
              <w:rPr>
                <w:sz w:val="22"/>
              </w:rPr>
              <w:t>Published in the minutes</w:t>
            </w:r>
            <w:r>
              <w:rPr>
                <w:spacing w:val="-5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Uttlesford District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Council</w:t>
            </w:r>
            <w:r>
              <w:rPr>
                <w:spacing w:val="-3"/>
                <w:sz w:val="22"/>
              </w:rPr>
              <w:t> </w:t>
            </w:r>
            <w:r>
              <w:rPr>
                <w:spacing w:val="-2"/>
                <w:sz w:val="22"/>
              </w:rPr>
              <w:t>website</w:t>
            </w:r>
          </w:p>
        </w:tc>
        <w:tc>
          <w:tcPr>
            <w:tcW w:w="2136" w:type="dxa"/>
          </w:tcPr>
          <w:p>
            <w:pPr>
              <w:pStyle w:val="TableParagraph"/>
              <w:spacing w:line="268" w:lineRule="exact"/>
              <w:ind w:left="109"/>
              <w:rPr>
                <w:sz w:val="22"/>
              </w:rPr>
            </w:pPr>
            <w:r>
              <w:rPr>
                <w:sz w:val="22"/>
              </w:rPr>
              <w:t>Free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website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£1.00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+copying charges</w:t>
            </w:r>
            <w:r>
              <w:rPr>
                <w:spacing w:val="28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postage</w:t>
            </w:r>
          </w:p>
        </w:tc>
      </w:tr>
      <w:tr>
        <w:trPr>
          <w:trHeight w:val="1612" w:hRule="atLeast"/>
        </w:trPr>
        <w:tc>
          <w:tcPr>
            <w:tcW w:w="1915" w:type="dxa"/>
          </w:tcPr>
          <w:p>
            <w:pPr>
              <w:pStyle w:val="TableParagraph"/>
              <w:ind w:left="107"/>
              <w:rPr>
                <w:sz w:val="22"/>
              </w:rPr>
            </w:pPr>
            <w:r>
              <w:rPr>
                <w:sz w:val="22"/>
              </w:rPr>
              <w:t>Policies &amp; </w:t>
            </w:r>
            <w:r>
              <w:rPr>
                <w:spacing w:val="-2"/>
                <w:sz w:val="22"/>
              </w:rPr>
              <w:t>Procedures</w:t>
            </w:r>
          </w:p>
        </w:tc>
        <w:tc>
          <w:tcPr>
            <w:tcW w:w="2568" w:type="dxa"/>
          </w:tcPr>
          <w:p>
            <w:pPr>
              <w:pStyle w:val="TableParagraph"/>
              <w:ind w:right="623"/>
              <w:rPr>
                <w:sz w:val="22"/>
              </w:rPr>
            </w:pPr>
            <w:r>
              <w:rPr>
                <w:sz w:val="22"/>
              </w:rPr>
              <w:t>All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policies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and </w:t>
            </w:r>
            <w:r>
              <w:rPr>
                <w:spacing w:val="-2"/>
                <w:sz w:val="22"/>
              </w:rPr>
              <w:t>procedures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47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9" w:lineRule="exact"/>
              <w:rPr>
                <w:sz w:val="22"/>
              </w:rPr>
            </w:pPr>
            <w:r>
              <w:rPr>
                <w:sz w:val="22"/>
              </w:rPr>
              <w:t>Emergency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Plan</w:t>
            </w:r>
          </w:p>
        </w:tc>
        <w:tc>
          <w:tcPr>
            <w:tcW w:w="2397" w:type="dxa"/>
          </w:tcPr>
          <w:p>
            <w:pPr>
              <w:pStyle w:val="TableParagraph"/>
              <w:ind w:left="108" w:right="55"/>
              <w:rPr>
                <w:sz w:val="22"/>
              </w:rPr>
            </w:pPr>
            <w:r>
              <w:rPr>
                <w:sz w:val="22"/>
              </w:rPr>
              <w:t>Available on website or by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9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Parish Clerk if hard copy </w:t>
            </w:r>
            <w:r>
              <w:rPr>
                <w:spacing w:val="-2"/>
                <w:sz w:val="22"/>
              </w:rPr>
              <w:t>required</w:t>
            </w:r>
          </w:p>
          <w:p>
            <w:pPr>
              <w:pStyle w:val="TableParagraph"/>
              <w:spacing w:before="15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line="249" w:lineRule="exact" w:before="1"/>
              <w:ind w:left="108"/>
              <w:rPr>
                <w:sz w:val="22"/>
              </w:rPr>
            </w:pPr>
            <w:r>
              <w:rPr>
                <w:sz w:val="22"/>
              </w:rPr>
              <w:t>Hard</w:t>
            </w:r>
            <w:r>
              <w:rPr>
                <w:spacing w:val="-6"/>
                <w:sz w:val="22"/>
              </w:rPr>
              <w:t> </w:t>
            </w:r>
            <w:r>
              <w:rPr>
                <w:sz w:val="22"/>
              </w:rPr>
              <w:t>Copy</w:t>
            </w:r>
            <w:r>
              <w:rPr>
                <w:spacing w:val="-4"/>
                <w:sz w:val="22"/>
              </w:rPr>
              <w:t> Only</w:t>
            </w:r>
          </w:p>
        </w:tc>
        <w:tc>
          <w:tcPr>
            <w:tcW w:w="2136" w:type="dxa"/>
          </w:tcPr>
          <w:p>
            <w:pPr>
              <w:pStyle w:val="TableParagraph"/>
              <w:spacing w:line="268" w:lineRule="exact"/>
              <w:ind w:left="109"/>
              <w:rPr>
                <w:sz w:val="22"/>
              </w:rPr>
            </w:pPr>
            <w:r>
              <w:rPr>
                <w:sz w:val="22"/>
              </w:rPr>
              <w:t>Free</w:t>
            </w:r>
            <w:r>
              <w:rPr>
                <w:spacing w:val="-3"/>
                <w:sz w:val="22"/>
              </w:rPr>
              <w:t> </w:t>
            </w:r>
            <w:r>
              <w:rPr>
                <w:sz w:val="22"/>
              </w:rPr>
              <w:t>on</w:t>
            </w:r>
            <w:r>
              <w:rPr>
                <w:spacing w:val="-2"/>
                <w:sz w:val="22"/>
              </w:rPr>
              <w:t> </w:t>
            </w:r>
            <w:r>
              <w:rPr>
                <w:sz w:val="22"/>
              </w:rPr>
              <w:t>website</w:t>
            </w:r>
            <w:r>
              <w:rPr>
                <w:spacing w:val="-2"/>
                <w:sz w:val="22"/>
              </w:rPr>
              <w:t> </w:t>
            </w:r>
            <w:r>
              <w:rPr>
                <w:spacing w:val="-5"/>
                <w:sz w:val="22"/>
              </w:rPr>
              <w:t>or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£1.00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+copying charges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postage</w:t>
            </w:r>
          </w:p>
        </w:tc>
      </w:tr>
      <w:tr>
        <w:trPr>
          <w:trHeight w:val="1612" w:hRule="atLeast"/>
        </w:trPr>
        <w:tc>
          <w:tcPr>
            <w:tcW w:w="1915" w:type="dxa"/>
          </w:tcPr>
          <w:p>
            <w:pPr>
              <w:pStyle w:val="TableParagraph"/>
              <w:spacing w:line="268" w:lineRule="exact"/>
              <w:ind w:left="107"/>
              <w:rPr>
                <w:sz w:val="22"/>
              </w:rPr>
            </w:pPr>
            <w:r>
              <w:rPr>
                <w:sz w:val="22"/>
              </w:rPr>
              <w:t>Lists</w:t>
            </w:r>
            <w:r>
              <w:rPr>
                <w:spacing w:val="-4"/>
                <w:sz w:val="22"/>
              </w:rPr>
              <w:t> </w:t>
            </w:r>
            <w:r>
              <w:rPr>
                <w:sz w:val="22"/>
              </w:rPr>
              <w:t>&amp; </w:t>
            </w:r>
            <w:r>
              <w:rPr>
                <w:spacing w:val="-2"/>
                <w:sz w:val="22"/>
              </w:rPr>
              <w:t>Registers</w:t>
            </w:r>
          </w:p>
        </w:tc>
        <w:tc>
          <w:tcPr>
            <w:tcW w:w="2568" w:type="dxa"/>
          </w:tcPr>
          <w:p>
            <w:pPr>
              <w:pStyle w:val="TableParagraph"/>
              <w:spacing w:line="268" w:lineRule="exact"/>
              <w:rPr>
                <w:sz w:val="22"/>
              </w:rPr>
            </w:pPr>
            <w:r>
              <w:rPr>
                <w:sz w:val="22"/>
              </w:rPr>
              <w:t>Assets</w:t>
            </w:r>
            <w:r>
              <w:rPr>
                <w:spacing w:val="-7"/>
                <w:sz w:val="22"/>
              </w:rPr>
              <w:t> </w:t>
            </w:r>
            <w:r>
              <w:rPr>
                <w:spacing w:val="-4"/>
                <w:sz w:val="22"/>
              </w:rPr>
              <w:t>List</w:t>
            </w:r>
          </w:p>
          <w:p>
            <w:pPr>
              <w:pStyle w:val="TableParagraph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spacing w:before="32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rPr>
                <w:sz w:val="22"/>
              </w:rPr>
            </w:pPr>
            <w:r>
              <w:rPr>
                <w:sz w:val="22"/>
              </w:rPr>
              <w:t>Register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of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Members </w:t>
            </w:r>
            <w:r>
              <w:rPr>
                <w:spacing w:val="-2"/>
                <w:sz w:val="22"/>
              </w:rPr>
              <w:t>Interests</w:t>
            </w:r>
          </w:p>
        </w:tc>
        <w:tc>
          <w:tcPr>
            <w:tcW w:w="2397" w:type="dxa"/>
          </w:tcPr>
          <w:p>
            <w:pPr>
              <w:pStyle w:val="TableParagraph"/>
              <w:ind w:left="108" w:right="55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8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0"/>
                <w:sz w:val="22"/>
              </w:rPr>
              <w:t> </w:t>
            </w:r>
            <w:r>
              <w:rPr>
                <w:sz w:val="22"/>
              </w:rPr>
              <w:t>the</w:t>
            </w:r>
            <w:r>
              <w:rPr>
                <w:spacing w:val="-11"/>
                <w:sz w:val="22"/>
              </w:rPr>
              <w:t> </w:t>
            </w:r>
            <w:r>
              <w:rPr>
                <w:sz w:val="22"/>
              </w:rPr>
              <w:t>Parish </w:t>
            </w:r>
            <w:r>
              <w:rPr>
                <w:spacing w:val="-2"/>
                <w:sz w:val="22"/>
              </w:rPr>
              <w:t>Clerk</w:t>
            </w:r>
          </w:p>
          <w:p>
            <w:pPr>
              <w:pStyle w:val="TableParagraph"/>
              <w:spacing w:before="16"/>
              <w:ind w:left="0"/>
              <w:rPr>
                <w:rFonts w:ascii="Arial"/>
                <w:b/>
                <w:sz w:val="22"/>
              </w:rPr>
            </w:pPr>
          </w:p>
          <w:p>
            <w:pPr>
              <w:pStyle w:val="TableParagraph"/>
              <w:ind w:left="108"/>
              <w:rPr>
                <w:sz w:val="22"/>
              </w:rPr>
            </w:pPr>
            <w:r>
              <w:rPr>
                <w:spacing w:val="-2"/>
                <w:sz w:val="22"/>
              </w:rPr>
              <w:t>Website</w:t>
            </w:r>
          </w:p>
        </w:tc>
        <w:tc>
          <w:tcPr>
            <w:tcW w:w="2136" w:type="dxa"/>
          </w:tcPr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By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request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to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the Parish Clerk</w:t>
            </w:r>
          </w:p>
          <w:p>
            <w:pPr>
              <w:pStyle w:val="TableParagraph"/>
              <w:ind w:left="109"/>
              <w:rPr>
                <w:sz w:val="22"/>
              </w:rPr>
            </w:pPr>
            <w:r>
              <w:rPr>
                <w:sz w:val="22"/>
              </w:rPr>
              <w:t>£1.00</w:t>
            </w:r>
            <w:r>
              <w:rPr>
                <w:spacing w:val="40"/>
                <w:sz w:val="22"/>
              </w:rPr>
              <w:t> </w:t>
            </w:r>
            <w:r>
              <w:rPr>
                <w:sz w:val="22"/>
              </w:rPr>
              <w:t>+copying charges</w:t>
            </w:r>
            <w:r>
              <w:rPr>
                <w:spacing w:val="-13"/>
                <w:sz w:val="22"/>
              </w:rPr>
              <w:t> </w:t>
            </w:r>
            <w:r>
              <w:rPr>
                <w:sz w:val="22"/>
              </w:rPr>
              <w:t>and</w:t>
            </w:r>
            <w:r>
              <w:rPr>
                <w:spacing w:val="-12"/>
                <w:sz w:val="22"/>
              </w:rPr>
              <w:t> </w:t>
            </w:r>
            <w:r>
              <w:rPr>
                <w:sz w:val="22"/>
              </w:rPr>
              <w:t>postage</w:t>
            </w:r>
          </w:p>
        </w:tc>
      </w:tr>
    </w:tbl>
    <w:sectPr>
      <w:pgSz w:w="11910" w:h="16840"/>
      <w:pgMar w:top="1720" w:bottom="280" w:left="1275" w:right="1417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Arial MT" w:hAnsi="Arial MT" w:eastAsia="Arial MT" w:cs="Arial MT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before="59"/>
      <w:ind w:left="140"/>
      <w:jc w:val="center"/>
      <w:outlineLvl w:val="1"/>
    </w:pPr>
    <w:rPr>
      <w:rFonts w:ascii="Arial" w:hAnsi="Arial" w:eastAsia="Arial" w:cs="Arial"/>
      <w:b/>
      <w:bCs/>
      <w:sz w:val="48"/>
      <w:szCs w:val="4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5"/>
    </w:pPr>
    <w:rPr>
      <w:rFonts w:ascii="Calibri" w:hAnsi="Calibri" w:eastAsia="Calibri" w:cs="Calibri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CSAnders</dc:creator>
  <dc:title>Freedom of Information Request Form</dc:title>
  <dcterms:created xsi:type="dcterms:W3CDTF">2026-04-04T13:54:36Z</dcterms:created>
  <dcterms:modified xsi:type="dcterms:W3CDTF">2026-04-04T13:54:36Z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2017-04-25T00:00:00Z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2026-04-04T00:00:00Z</vt:filetime>
  </property>
  <property fmtid="{D5CDD505-2E9C-101B-9397-08002B2CF9AE}" pid="5" name="Producer">
    <vt:lpwstr>Microsoft® Word 2016</vt:lpwstr>
  </property>
</Properties>
</file>